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33D719F" w14:textId="10A0E558" w:rsidR="003A7AF0" w:rsidRDefault="003A7AF0" w:rsidP="003A7A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a potřebnost vzniku podporovaných bytů</w:t>
      </w:r>
    </w:p>
    <w:p w14:paraId="073C9C69" w14:textId="77777777" w:rsidR="003A7AF0" w:rsidRDefault="003A7AF0" w:rsidP="003A7AF0">
      <w:pPr>
        <w:rPr>
          <w:rFonts w:ascii="Arial" w:hAnsi="Arial" w:cs="Arial"/>
        </w:rPr>
      </w:pPr>
    </w:p>
    <w:p w14:paraId="3B490BBC" w14:textId="77777777" w:rsidR="003A7AF0" w:rsidRPr="003A7AF0" w:rsidRDefault="003A7AF0" w:rsidP="003A7AF0">
      <w:pPr>
        <w:pStyle w:val="Nadpis1"/>
      </w:pPr>
      <w:r w:rsidRPr="003A7AF0">
        <w:t>Potřebnost vzniku podporovaných bytů</w:t>
      </w:r>
    </w:p>
    <w:p w14:paraId="00148EA3" w14:textId="77777777" w:rsidR="003A7AF0" w:rsidRDefault="003A7AF0" w:rsidP="003A7AF0">
      <w:pPr>
        <w:pStyle w:val="Odstavecseseznamem"/>
        <w:spacing w:before="120"/>
        <w:ind w:left="0"/>
        <w:jc w:val="both"/>
        <w:rPr>
          <w:rFonts w:ascii="Arial" w:hAnsi="Arial" w:cs="Arial"/>
          <w:i/>
        </w:rPr>
      </w:pPr>
    </w:p>
    <w:p w14:paraId="7C540FD9" w14:textId="078B24EF" w:rsidR="003A7AF0" w:rsidRPr="00A1094B" w:rsidRDefault="003A7AF0" w:rsidP="003A7AF0">
      <w:pPr>
        <w:pStyle w:val="Odstavecseseznamem"/>
        <w:spacing w:before="120"/>
        <w:ind w:left="0"/>
        <w:jc w:val="both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14:paraId="3FF0EEE5" w14:textId="4EC91C51" w:rsidR="003A7AF0" w:rsidRPr="00A1094B" w:rsidRDefault="003A7AF0" w:rsidP="003A7AF0">
      <w:pPr>
        <w:pStyle w:val="Odstavecseseznamem"/>
        <w:spacing w:before="120"/>
        <w:ind w:left="0"/>
        <w:jc w:val="both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 xml:space="preserve">Analýzu potřebnosti lze provést např. na základě poptávky specifické skupiny </w:t>
      </w:r>
      <w:r>
        <w:rPr>
          <w:rFonts w:ascii="Arial" w:hAnsi="Arial" w:cs="Arial"/>
          <w:i/>
        </w:rPr>
        <w:br/>
      </w:r>
      <w:r w:rsidRPr="00A1094B">
        <w:rPr>
          <w:rFonts w:ascii="Arial" w:hAnsi="Arial" w:cs="Arial"/>
          <w:i/>
        </w:rPr>
        <w:t>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14:paraId="190992CC" w14:textId="77777777" w:rsidR="003A7AF0" w:rsidRPr="00A1094B" w:rsidRDefault="003A7AF0" w:rsidP="003A7AF0">
      <w:pPr>
        <w:pStyle w:val="Odstavecseseznamem"/>
        <w:spacing w:before="120"/>
        <w:ind w:left="0"/>
        <w:rPr>
          <w:rFonts w:ascii="Arial" w:hAnsi="Arial" w:cs="Arial"/>
          <w:i/>
        </w:rPr>
      </w:pPr>
    </w:p>
    <w:p w14:paraId="1F515A27" w14:textId="77777777" w:rsidR="003A7AF0" w:rsidRPr="00A1094B" w:rsidRDefault="003A7AF0" w:rsidP="003A7AF0">
      <w:pPr>
        <w:spacing w:before="120"/>
        <w:rPr>
          <w:rFonts w:ascii="Arial" w:hAnsi="Arial" w:cs="Arial"/>
          <w:i/>
        </w:rPr>
      </w:pPr>
    </w:p>
    <w:p w14:paraId="0EFC4CEF" w14:textId="77777777" w:rsidR="003A7AF0" w:rsidRDefault="003A7AF0" w:rsidP="003A7AF0">
      <w:pPr>
        <w:spacing w:before="120"/>
        <w:rPr>
          <w:rFonts w:ascii="Arial" w:hAnsi="Arial" w:cs="Arial"/>
        </w:rPr>
      </w:pPr>
    </w:p>
    <w:p w14:paraId="00201A3C" w14:textId="532849E7" w:rsidR="003A7AF0" w:rsidRPr="009A60EE" w:rsidRDefault="003A7AF0" w:rsidP="003A7AF0">
      <w:pPr>
        <w:pStyle w:val="Nadpis1"/>
      </w:pPr>
      <w:r w:rsidRPr="009A60EE">
        <w:t>Přesné určení budoucích nájemců</w:t>
      </w:r>
    </w:p>
    <w:p w14:paraId="6A9B261E" w14:textId="77777777" w:rsidR="003A7AF0" w:rsidRPr="009A60EE" w:rsidRDefault="003A7AF0" w:rsidP="003A7AF0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14:paraId="5D124130" w14:textId="77777777" w:rsidR="003A7AF0" w:rsidRPr="009A60EE" w:rsidRDefault="003A7AF0" w:rsidP="003A7AF0">
      <w:pPr>
        <w:spacing w:before="120"/>
        <w:rPr>
          <w:rFonts w:ascii="Arial" w:hAnsi="Arial" w:cs="Arial"/>
        </w:rPr>
      </w:pPr>
    </w:p>
    <w:p w14:paraId="205BB312" w14:textId="77777777" w:rsidR="003A7AF0" w:rsidRPr="009A60EE" w:rsidRDefault="003A7AF0" w:rsidP="003A7AF0">
      <w:pPr>
        <w:spacing w:before="120"/>
        <w:rPr>
          <w:rFonts w:ascii="Arial" w:hAnsi="Arial" w:cs="Arial"/>
        </w:rPr>
      </w:pPr>
    </w:p>
    <w:p w14:paraId="78F16AD7" w14:textId="53E6E513" w:rsidR="003A7AF0" w:rsidRPr="000E13B2" w:rsidRDefault="003A7AF0" w:rsidP="003A7AF0">
      <w:pPr>
        <w:pStyle w:val="Nadpis1"/>
        <w:jc w:val="both"/>
      </w:pPr>
      <w:r w:rsidRPr="000E13B2">
        <w:t>Jaká je vazba výstavby nebo pořízení podporovaných bytů na strategie obce a komunitní život obce (bytová a sociální politika, komunitní plán, rozvojový plán apod.)</w:t>
      </w:r>
    </w:p>
    <w:p w14:paraId="609CA7E0" w14:textId="77777777" w:rsidR="003A7AF0" w:rsidRPr="009A60EE" w:rsidRDefault="003A7AF0" w:rsidP="003A7AF0">
      <w:pPr>
        <w:spacing w:before="120"/>
        <w:rPr>
          <w:rFonts w:ascii="Arial" w:hAnsi="Arial" w:cs="Arial"/>
        </w:rPr>
      </w:pPr>
    </w:p>
    <w:p w14:paraId="74E11A42" w14:textId="77777777" w:rsidR="003A7AF0" w:rsidRPr="009A60EE" w:rsidRDefault="003A7AF0" w:rsidP="003A7AF0">
      <w:pPr>
        <w:spacing w:before="120"/>
        <w:rPr>
          <w:rFonts w:ascii="Arial" w:hAnsi="Arial" w:cs="Arial"/>
        </w:rPr>
      </w:pPr>
    </w:p>
    <w:p w14:paraId="7AB946AA" w14:textId="77777777" w:rsidR="003A7AF0" w:rsidRPr="009A60EE" w:rsidRDefault="003A7AF0" w:rsidP="003A7AF0">
      <w:pPr>
        <w:spacing w:before="120"/>
        <w:rPr>
          <w:rFonts w:ascii="Arial" w:hAnsi="Arial" w:cs="Arial"/>
        </w:rPr>
      </w:pPr>
    </w:p>
    <w:p w14:paraId="30D8EF28" w14:textId="145040CC" w:rsidR="003A7AF0" w:rsidRPr="000E13B2" w:rsidRDefault="003A7AF0" w:rsidP="003A7AF0">
      <w:pPr>
        <w:pStyle w:val="Nadpis1"/>
        <w:jc w:val="both"/>
      </w:pPr>
      <w:r w:rsidRPr="000E13B2">
        <w:t>Uveďte přehled zkušeností žadatele</w:t>
      </w:r>
      <w:r>
        <w:t xml:space="preserve"> </w:t>
      </w:r>
      <w:r w:rsidRPr="000E13B2">
        <w:t xml:space="preserve">/ partnerské organizace s prací </w:t>
      </w:r>
      <w:r>
        <w:br/>
      </w:r>
      <w:r w:rsidRPr="000E13B2">
        <w:t>pro cílovou skupinu.</w:t>
      </w:r>
    </w:p>
    <w:p w14:paraId="0D5B8DB4" w14:textId="77777777" w:rsidR="003A7AF0" w:rsidRPr="009A60EE" w:rsidRDefault="003A7AF0" w:rsidP="003A7AF0">
      <w:pPr>
        <w:spacing w:before="120"/>
        <w:rPr>
          <w:rFonts w:ascii="Arial" w:hAnsi="Arial" w:cs="Arial"/>
        </w:rPr>
      </w:pPr>
    </w:p>
    <w:p w14:paraId="224870C3" w14:textId="77777777" w:rsidR="003A7AF0" w:rsidRPr="009A60EE" w:rsidRDefault="003A7AF0" w:rsidP="003A7AF0">
      <w:pPr>
        <w:spacing w:line="480" w:lineRule="auto"/>
        <w:ind w:left="2340"/>
        <w:rPr>
          <w:rFonts w:ascii="Arial" w:hAnsi="Arial" w:cs="Arial"/>
        </w:rPr>
      </w:pPr>
    </w:p>
    <w:p w14:paraId="501ABC29" w14:textId="42288514" w:rsidR="003A7AF0" w:rsidRPr="000E13B2" w:rsidRDefault="003A7AF0" w:rsidP="003A7AF0">
      <w:pPr>
        <w:pStyle w:val="Nadpis1"/>
        <w:jc w:val="both"/>
      </w:pPr>
      <w:r w:rsidRPr="000E13B2">
        <w:t>Jaká je občanská vybavenost obce</w:t>
      </w:r>
      <w:r>
        <w:t xml:space="preserve"> nebo části obce</w:t>
      </w:r>
      <w:r w:rsidRPr="000E13B2">
        <w:t xml:space="preserve">, ve které se bude projekt realizovat. Zaškrtněte z uvedených možností </w:t>
      </w:r>
    </w:p>
    <w:p w14:paraId="2CB14A23" w14:textId="77777777" w:rsidR="003A7AF0" w:rsidRDefault="003A7AF0" w:rsidP="003A7AF0">
      <w:pPr>
        <w:numPr>
          <w:ilvl w:val="0"/>
          <w:numId w:val="48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Pošta, ordinace lékaře, lékárna</w:t>
      </w:r>
      <w:r w:rsidRPr="009A60EE">
        <w:rPr>
          <w:rFonts w:ascii="Arial" w:hAnsi="Arial" w:cs="Arial"/>
        </w:rPr>
        <w:t>;</w:t>
      </w:r>
    </w:p>
    <w:p w14:paraId="2875E101" w14:textId="77777777" w:rsidR="003A7AF0" w:rsidRDefault="003A7AF0" w:rsidP="003A7AF0">
      <w:pPr>
        <w:rPr>
          <w:rFonts w:ascii="Arial" w:hAnsi="Arial" w:cs="Arial"/>
        </w:rPr>
      </w:pPr>
    </w:p>
    <w:p w14:paraId="4D45B75B" w14:textId="77777777" w:rsidR="003A7AF0" w:rsidRDefault="003A7AF0" w:rsidP="003A7AF0">
      <w:pPr>
        <w:numPr>
          <w:ilvl w:val="0"/>
          <w:numId w:val="48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Základní škola, kulturní nebo sportovní zařízení (např. hostinec se sálem, společenský dům, sportoviště, tělocvična;</w:t>
      </w:r>
    </w:p>
    <w:p w14:paraId="06980FA7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129D3B3C" w14:textId="77777777" w:rsidR="003A7AF0" w:rsidRPr="003778F9" w:rsidRDefault="003A7AF0" w:rsidP="003A7AF0">
      <w:pPr>
        <w:numPr>
          <w:ilvl w:val="0"/>
          <w:numId w:val="48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Železniční nebo autobusová stanice.</w:t>
      </w:r>
    </w:p>
    <w:p w14:paraId="34F61DCD" w14:textId="77777777" w:rsidR="003A7AF0" w:rsidRDefault="003A7AF0" w:rsidP="003A7AF0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E2135E" w14:textId="77777777" w:rsidR="003A7AF0" w:rsidRDefault="003A7AF0" w:rsidP="003A7AF0">
      <w:pPr>
        <w:rPr>
          <w:rFonts w:ascii="Arial" w:hAnsi="Arial" w:cs="Arial"/>
        </w:rPr>
      </w:pPr>
    </w:p>
    <w:p w14:paraId="5C0DEB71" w14:textId="77777777" w:rsidR="003A7AF0" w:rsidRPr="003A7AF0" w:rsidRDefault="003A7AF0" w:rsidP="003A7AF0">
      <w:pPr>
        <w:pStyle w:val="Nadpis1"/>
        <w:jc w:val="both"/>
      </w:pPr>
      <w:r w:rsidRPr="003A7AF0">
        <w:t xml:space="preserve">Terénní služba sociální péče – pracoviště / provozovna nejbližší místu výstavby Pečovatelských bytů </w:t>
      </w:r>
    </w:p>
    <w:p w14:paraId="1D0E3647" w14:textId="77777777" w:rsidR="003A7AF0" w:rsidRPr="00685FAF" w:rsidRDefault="003A7AF0" w:rsidP="003A7AF0">
      <w:pPr>
        <w:ind w:left="1276"/>
        <w:rPr>
          <w:rFonts w:ascii="Arial" w:hAnsi="Arial" w:cs="Arial"/>
        </w:rPr>
      </w:pPr>
    </w:p>
    <w:tbl>
      <w:tblPr>
        <w:tblStyle w:val="Mkatabulky1"/>
        <w:tblW w:w="0" w:type="auto"/>
        <w:tblInd w:w="959" w:type="dxa"/>
        <w:tblLook w:val="04A0" w:firstRow="1" w:lastRow="0" w:firstColumn="1" w:lastColumn="0" w:noHBand="0" w:noVBand="1"/>
      </w:tblPr>
      <w:tblGrid>
        <w:gridCol w:w="3194"/>
        <w:gridCol w:w="4909"/>
      </w:tblGrid>
      <w:tr w:rsidR="003A7AF0" w:rsidRPr="00685FAF" w14:paraId="521122AF" w14:textId="77777777" w:rsidTr="00AD15BC">
        <w:tc>
          <w:tcPr>
            <w:tcW w:w="3260" w:type="dxa"/>
            <w:vAlign w:val="center"/>
          </w:tcPr>
          <w:p w14:paraId="45450EAB" w14:textId="77777777" w:rsidR="003A7AF0" w:rsidRPr="00685FAF" w:rsidRDefault="003A7AF0" w:rsidP="00AD15BC">
            <w:pPr>
              <w:ind w:left="70"/>
              <w:rPr>
                <w:rFonts w:cs="Arial"/>
              </w:rPr>
            </w:pPr>
            <w:r w:rsidRPr="00685FAF">
              <w:rPr>
                <w:rFonts w:cs="Arial"/>
              </w:rPr>
              <w:t>Místo pracoviště / provozovny</w:t>
            </w:r>
          </w:p>
        </w:tc>
        <w:tc>
          <w:tcPr>
            <w:tcW w:w="5067" w:type="dxa"/>
            <w:vAlign w:val="center"/>
          </w:tcPr>
          <w:p w14:paraId="05509DE7" w14:textId="77777777" w:rsidR="003A7AF0" w:rsidRPr="00685FAF" w:rsidRDefault="003A7AF0" w:rsidP="00AD15BC">
            <w:pPr>
              <w:ind w:left="1276"/>
              <w:rPr>
                <w:rFonts w:cs="Arial"/>
              </w:rPr>
            </w:pPr>
          </w:p>
          <w:p w14:paraId="00C649FD" w14:textId="77777777" w:rsidR="003A7AF0" w:rsidRPr="00685FAF" w:rsidRDefault="003A7AF0" w:rsidP="00AD15BC">
            <w:pPr>
              <w:ind w:left="1276"/>
              <w:rPr>
                <w:rFonts w:cs="Arial"/>
              </w:rPr>
            </w:pPr>
          </w:p>
        </w:tc>
      </w:tr>
      <w:tr w:rsidR="003A7AF0" w:rsidRPr="00685FAF" w14:paraId="4DA59D03" w14:textId="77777777" w:rsidTr="00AD15BC">
        <w:tc>
          <w:tcPr>
            <w:tcW w:w="3260" w:type="dxa"/>
            <w:vAlign w:val="center"/>
          </w:tcPr>
          <w:p w14:paraId="766C811E" w14:textId="77777777" w:rsidR="003A7AF0" w:rsidRPr="00685FAF" w:rsidRDefault="003A7AF0" w:rsidP="00AD15BC">
            <w:pPr>
              <w:ind w:left="70"/>
              <w:rPr>
                <w:rFonts w:cs="Arial"/>
              </w:rPr>
            </w:pPr>
            <w:r w:rsidRPr="00685FAF">
              <w:rPr>
                <w:rFonts w:cs="Arial"/>
              </w:rPr>
              <w:t>Název poskytovatele sociálních služeb</w:t>
            </w:r>
          </w:p>
        </w:tc>
        <w:tc>
          <w:tcPr>
            <w:tcW w:w="5067" w:type="dxa"/>
            <w:vAlign w:val="center"/>
          </w:tcPr>
          <w:p w14:paraId="3BA256A2" w14:textId="77777777" w:rsidR="003A7AF0" w:rsidRPr="00685FAF" w:rsidRDefault="003A7AF0" w:rsidP="00AD15BC">
            <w:pPr>
              <w:ind w:left="1276"/>
              <w:rPr>
                <w:rFonts w:cs="Arial"/>
              </w:rPr>
            </w:pPr>
          </w:p>
          <w:p w14:paraId="5DE24CB5" w14:textId="77777777" w:rsidR="003A7AF0" w:rsidRPr="00685FAF" w:rsidRDefault="003A7AF0" w:rsidP="00AD15BC">
            <w:pPr>
              <w:ind w:left="1276"/>
              <w:rPr>
                <w:rFonts w:cs="Arial"/>
              </w:rPr>
            </w:pPr>
          </w:p>
        </w:tc>
      </w:tr>
    </w:tbl>
    <w:p w14:paraId="65854D16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45EB2C65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6A12EBA4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72E6E152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1E5EF277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3B887375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7CC21A21" w14:textId="77777777" w:rsidR="003A7AF0" w:rsidRDefault="003A7AF0" w:rsidP="003A7AF0">
      <w:pPr>
        <w:ind w:left="1276"/>
        <w:rPr>
          <w:rFonts w:ascii="Arial" w:hAnsi="Arial" w:cs="Arial"/>
        </w:rPr>
      </w:pPr>
    </w:p>
    <w:p w14:paraId="419F033D" w14:textId="2F6612CC" w:rsidR="003A7AF0" w:rsidRPr="003B0D1F" w:rsidRDefault="003A7AF0" w:rsidP="006D5812">
      <w:pPr>
        <w:pStyle w:val="Nadpis1"/>
        <w:jc w:val="both"/>
        <w:rPr>
          <w:rFonts w:cs="Arial"/>
        </w:rPr>
      </w:pPr>
      <w:r w:rsidRPr="003A7AF0">
        <w:t>Velikost a výměry P</w:t>
      </w:r>
      <w:r>
        <w:t>ečovatelských bytů</w:t>
      </w:r>
      <w:r w:rsidRPr="003A7AF0">
        <w:t xml:space="preserve">, které vzniknou výstavbou 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449"/>
        <w:gridCol w:w="2268"/>
        <w:gridCol w:w="3544"/>
      </w:tblGrid>
      <w:tr w:rsidR="003A7AF0" w:rsidRPr="009A60EE" w14:paraId="680E6BD5" w14:textId="77777777" w:rsidTr="00AD15BC">
        <w:tc>
          <w:tcPr>
            <w:tcW w:w="1061" w:type="dxa"/>
            <w:vAlign w:val="center"/>
          </w:tcPr>
          <w:p w14:paraId="0C4C1108" w14:textId="77777777" w:rsidR="003A7AF0" w:rsidRPr="009A60EE" w:rsidRDefault="003A7AF0" w:rsidP="00AD15BC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449" w:type="dxa"/>
            <w:vAlign w:val="center"/>
          </w:tcPr>
          <w:p w14:paraId="5D361986" w14:textId="77777777" w:rsidR="003A7AF0" w:rsidRPr="009A60EE" w:rsidRDefault="003A7AF0" w:rsidP="00AD15BC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14:paraId="7F7E1DAA" w14:textId="77777777" w:rsidR="003A7AF0" w:rsidRPr="009A60EE" w:rsidRDefault="003A7AF0" w:rsidP="00AD15BC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2268" w:type="dxa"/>
            <w:vAlign w:val="center"/>
          </w:tcPr>
          <w:p w14:paraId="244509DB" w14:textId="77777777" w:rsidR="003A7AF0" w:rsidRPr="009A60EE" w:rsidRDefault="003A7AF0" w:rsidP="00AD15BC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1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4" w:type="dxa"/>
          </w:tcPr>
          <w:p w14:paraId="0797DD38" w14:textId="77777777" w:rsidR="003A7AF0" w:rsidRPr="009A60EE" w:rsidRDefault="003A7AF0" w:rsidP="00AD15BC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plochy bez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služeb</w:t>
            </w:r>
          </w:p>
        </w:tc>
      </w:tr>
      <w:tr w:rsidR="003A7AF0" w:rsidRPr="009A60EE" w14:paraId="753A3AAA" w14:textId="77777777" w:rsidTr="00AD15BC">
        <w:trPr>
          <w:trHeight w:hRule="exact" w:val="454"/>
        </w:trPr>
        <w:tc>
          <w:tcPr>
            <w:tcW w:w="1061" w:type="dxa"/>
          </w:tcPr>
          <w:p w14:paraId="0C4BB6F4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4FB669AF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24013D83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5EA18362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AF0" w:rsidRPr="009A60EE" w14:paraId="4DA2329D" w14:textId="77777777" w:rsidTr="00AD15BC">
        <w:trPr>
          <w:trHeight w:hRule="exact" w:val="454"/>
        </w:trPr>
        <w:tc>
          <w:tcPr>
            <w:tcW w:w="1061" w:type="dxa"/>
          </w:tcPr>
          <w:p w14:paraId="55E97375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77FF3853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1520CCC7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265CB541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AF0" w:rsidRPr="009A60EE" w14:paraId="36BB0CA5" w14:textId="77777777" w:rsidTr="00AD15BC">
        <w:trPr>
          <w:trHeight w:hRule="exact" w:val="454"/>
        </w:trPr>
        <w:tc>
          <w:tcPr>
            <w:tcW w:w="1061" w:type="dxa"/>
          </w:tcPr>
          <w:p w14:paraId="627C8D1F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5F3EC12A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05855F79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68AC580E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AF0" w:rsidRPr="009A60EE" w14:paraId="6AC51A63" w14:textId="77777777" w:rsidTr="00AD15BC">
        <w:trPr>
          <w:trHeight w:hRule="exact" w:val="454"/>
        </w:trPr>
        <w:tc>
          <w:tcPr>
            <w:tcW w:w="1061" w:type="dxa"/>
          </w:tcPr>
          <w:p w14:paraId="40E0DD93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0DA11CC2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78D8F579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364E093C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AF0" w:rsidRPr="009A60EE" w14:paraId="54AD54B6" w14:textId="77777777" w:rsidTr="00AD15BC">
        <w:trPr>
          <w:trHeight w:hRule="exact" w:val="454"/>
        </w:trPr>
        <w:tc>
          <w:tcPr>
            <w:tcW w:w="1061" w:type="dxa"/>
          </w:tcPr>
          <w:p w14:paraId="26922EC5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5118F722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45CDBCB3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00CD07B5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AF0" w:rsidRPr="009A60EE" w14:paraId="280A4388" w14:textId="77777777" w:rsidTr="00AD15BC">
        <w:trPr>
          <w:trHeight w:hRule="exact" w:val="454"/>
        </w:trPr>
        <w:tc>
          <w:tcPr>
            <w:tcW w:w="1061" w:type="dxa"/>
          </w:tcPr>
          <w:p w14:paraId="1897BF89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109B9B8D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3CAB2D37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0DF26B47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AF0" w:rsidRPr="009A60EE" w14:paraId="65452152" w14:textId="77777777" w:rsidTr="00AD15BC">
        <w:trPr>
          <w:trHeight w:hRule="exact" w:val="454"/>
        </w:trPr>
        <w:tc>
          <w:tcPr>
            <w:tcW w:w="1061" w:type="dxa"/>
          </w:tcPr>
          <w:p w14:paraId="2CCD8FD9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14:paraId="651450B2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14:paraId="5768A6D6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14:paraId="64D54857" w14:textId="77777777" w:rsidR="003A7AF0" w:rsidRPr="009A60EE" w:rsidRDefault="003A7AF0" w:rsidP="00AD15BC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281C4053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5EDC7B74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4B790009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7C032C83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20CF963A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56C2F3A1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1009490C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4F4417DE" w14:textId="77777777" w:rsidR="003A7AF0" w:rsidRPr="009A60EE" w:rsidRDefault="003A7AF0" w:rsidP="003A7AF0">
      <w:pPr>
        <w:rPr>
          <w:rFonts w:ascii="Arial" w:hAnsi="Arial" w:cs="Arial"/>
          <w:highlight w:val="yellow"/>
        </w:rPr>
      </w:pPr>
    </w:p>
    <w:p w14:paraId="02547692" w14:textId="77777777" w:rsidR="003A7AF0" w:rsidRPr="009A60EE" w:rsidRDefault="003A7AF0" w:rsidP="003A7AF0">
      <w:pPr>
        <w:rPr>
          <w:rFonts w:ascii="Arial" w:hAnsi="Arial" w:cs="Arial"/>
        </w:rPr>
      </w:pPr>
    </w:p>
    <w:p w14:paraId="7D55671F" w14:textId="6B48B15A" w:rsidR="003A7AF0" w:rsidRPr="009A60EE" w:rsidRDefault="003A7AF0" w:rsidP="003A7AF0">
      <w:pPr>
        <w:ind w:left="3540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14:paraId="7CFD5205" w14:textId="5A13F7E4" w:rsidR="00056B45" w:rsidRPr="001B6B19" w:rsidRDefault="003A7AF0" w:rsidP="00056B45">
      <w:pPr>
        <w:jc w:val="right"/>
        <w:rPr>
          <w:rFonts w:ascii="Arial" w:hAnsi="Arial" w:cs="Arial"/>
          <w:sz w:val="20"/>
          <w:szCs w:val="20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2B415187" w14:textId="77777777" w:rsidR="003A7AF0" w:rsidRPr="003F4394" w:rsidRDefault="003A7AF0" w:rsidP="003A7AF0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>podlahová plocha: (viz. znění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7"/>
  </w:num>
  <w:num w:numId="21">
    <w:abstractNumId w:val="6"/>
  </w:num>
  <w:num w:numId="22">
    <w:abstractNumId w:val="31"/>
  </w:num>
  <w:num w:numId="23">
    <w:abstractNumId w:val="9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4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A7AF0"/>
    <w:rsid w:val="003B0453"/>
    <w:rsid w:val="003B0D1F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3A7AF0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A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64AA-ABCF-4E34-84DE-D49ABC10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1873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12</cp:revision>
  <cp:lastPrinted>2018-03-20T15:23:00Z</cp:lastPrinted>
  <dcterms:created xsi:type="dcterms:W3CDTF">2020-12-08T15:14:00Z</dcterms:created>
  <dcterms:modified xsi:type="dcterms:W3CDTF">2021-01-08T09:47:00Z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