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D4059" w:rsidRPr="00695CBA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Pr="00695CBA">
        <w:rPr>
          <w:rFonts w:ascii="Arial" w:hAnsi="Arial" w:cs="Arial"/>
          <w:sz w:val="22"/>
          <w:szCs w:val="22"/>
        </w:rPr>
        <w:t>cestovního ruchu, vyhlašuje v souladu s ustanovením § 178 odst. 1 zákona č. 234/2014 Sb. o státní službě výběrové řízení na pozici</w:t>
      </w:r>
      <w:r w:rsidR="008769A5">
        <w:rPr>
          <w:rFonts w:ascii="Arial" w:hAnsi="Arial" w:cs="Arial"/>
          <w:sz w:val="22"/>
          <w:szCs w:val="22"/>
        </w:rPr>
        <w:t xml:space="preserve"> MMR_344</w:t>
      </w:r>
      <w:r w:rsidRPr="00695CBA">
        <w:rPr>
          <w:rFonts w:ascii="Arial" w:hAnsi="Arial" w:cs="Arial"/>
          <w:sz w:val="22"/>
          <w:szCs w:val="22"/>
        </w:rPr>
        <w:t xml:space="preserve">: </w:t>
      </w:r>
      <w:r w:rsidRPr="00695CBA">
        <w:rPr>
          <w:rFonts w:ascii="Arial" w:hAnsi="Arial" w:cs="Arial"/>
          <w:b/>
          <w:sz w:val="22"/>
          <w:szCs w:val="22"/>
        </w:rPr>
        <w:t>právník/právnička odboru cestovního ruchu</w:t>
      </w:r>
      <w:r w:rsidRPr="00695CBA">
        <w:rPr>
          <w:rFonts w:ascii="Arial" w:hAnsi="Arial" w:cs="Arial"/>
          <w:sz w:val="22"/>
          <w:szCs w:val="22"/>
        </w:rPr>
        <w:t xml:space="preserve">, a to na dobu určitou v pracovním poměru dle zákona č. 262/2006 Sb., zákoník práce. </w:t>
      </w:r>
    </w:p>
    <w:p w:rsidR="00BD4059" w:rsidRPr="00695CBA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BD4059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výkon komplexní právní činnosti v oboru státní správy ústředního správního úřadu související s aplikací zákona č.159/1999 Sb., o některých podmínkách podnikání a o výkonu některých činností v oblasti cestovního ruchu ve znění pozdějších předpisů</w:t>
      </w:r>
      <w:r w:rsidR="00A74B98" w:rsidRPr="00695CBA">
        <w:rPr>
          <w:rFonts w:ascii="Arial" w:hAnsi="Arial" w:cs="Arial"/>
          <w:sz w:val="22"/>
          <w:szCs w:val="22"/>
        </w:rPr>
        <w:t>,</w:t>
      </w:r>
      <w:r w:rsidRPr="00695CBA">
        <w:rPr>
          <w:rFonts w:ascii="Arial" w:hAnsi="Arial" w:cs="Arial"/>
          <w:sz w:val="22"/>
          <w:szCs w:val="22"/>
        </w:rPr>
        <w:t xml:space="preserve"> </w:t>
      </w:r>
    </w:p>
    <w:p w:rsidR="00BD4059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řešení věcně a právně složitých případů, výkon zásadních právních výkladů a stanovisek, stanovování obecných postupů aplikace citovaného zákona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A74B98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vedení správního řízení</w:t>
      </w:r>
      <w:r w:rsidR="00A74B98" w:rsidRPr="00695CBA">
        <w:rPr>
          <w:rFonts w:ascii="Arial" w:hAnsi="Arial" w:cs="Arial"/>
          <w:sz w:val="22"/>
          <w:szCs w:val="22"/>
        </w:rPr>
        <w:t xml:space="preserve"> prvního stupně</w:t>
      </w:r>
      <w:r w:rsidRPr="00695CBA">
        <w:rPr>
          <w:rFonts w:ascii="Arial" w:hAnsi="Arial" w:cs="Arial"/>
          <w:sz w:val="22"/>
          <w:szCs w:val="22"/>
        </w:rPr>
        <w:t xml:space="preserve"> v oblasti cestovního ruchu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spolupráce při přípravě a provádění zadávacího řízení dle platných právních předpisů včetně administrace</w:t>
      </w:r>
      <w:r w:rsidR="00A74B98" w:rsidRPr="00695CBA">
        <w:rPr>
          <w:rFonts w:ascii="Arial" w:hAnsi="Arial" w:cs="Arial"/>
          <w:sz w:val="22"/>
          <w:szCs w:val="22"/>
        </w:rPr>
        <w:t xml:space="preserve">, </w:t>
      </w:r>
      <w:r w:rsidRPr="00695CBA">
        <w:rPr>
          <w:rFonts w:ascii="Arial" w:hAnsi="Arial" w:cs="Arial"/>
          <w:sz w:val="22"/>
          <w:szCs w:val="22"/>
        </w:rPr>
        <w:t>příprava obchodních podmínek (smluv) v souvislosti se zadávacím řízením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koordinace a spolupráce na realizaci státní politiky cestovního ruchu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komunikace s veřejnými institucemi, podnikateli v oblasti cestovního ruchu a občany</w:t>
      </w:r>
      <w:r w:rsidR="00A74B98" w:rsidRPr="00695CBA">
        <w:rPr>
          <w:rFonts w:ascii="Arial" w:hAnsi="Arial" w:cs="Arial"/>
          <w:sz w:val="22"/>
          <w:szCs w:val="22"/>
        </w:rPr>
        <w:t>,</w:t>
      </w:r>
    </w:p>
    <w:p w:rsidR="00BD4059" w:rsidRPr="00695CBA" w:rsidRDefault="00BD4059" w:rsidP="00BD4059">
      <w:pPr>
        <w:pStyle w:val="Odstavecseseznamem"/>
        <w:numPr>
          <w:ilvl w:val="0"/>
          <w:numId w:val="15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 xml:space="preserve">zpracovávání podkladů pro </w:t>
      </w:r>
      <w:r w:rsidR="00A74B98" w:rsidRPr="00695CBA">
        <w:rPr>
          <w:rFonts w:ascii="Arial" w:hAnsi="Arial" w:cs="Arial"/>
          <w:sz w:val="22"/>
          <w:szCs w:val="22"/>
        </w:rPr>
        <w:t>ministra, náměstka ministra a ředitele odboru.</w:t>
      </w:r>
    </w:p>
    <w:p w:rsidR="00BD4059" w:rsidRPr="00695CBA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</w:rPr>
        <w:t>Požadujeme: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VŠ vzdělání (magisterský stupeň) právního zaměření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právních předpisů vztahujících se k oblasti cestovního ruchu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anglického jazyka (</w:t>
      </w:r>
      <w:r w:rsidRPr="00695CBA">
        <w:rPr>
          <w:rFonts w:ascii="Arial" w:hAnsi="Arial" w:cs="Arial"/>
          <w:color w:val="231F20"/>
          <w:sz w:val="22"/>
          <w:szCs w:val="22"/>
        </w:rPr>
        <w:t>min. 1. stupeň znalosti cizího jazyka</w:t>
      </w:r>
      <w:r w:rsidRPr="00695CBA">
        <w:rPr>
          <w:rFonts w:ascii="Arial" w:hAnsi="Arial" w:cs="Arial"/>
          <w:sz w:val="22"/>
          <w:szCs w:val="22"/>
        </w:rPr>
        <w:t>)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práce na PC (MS Office)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výborné komunikační dovednosti (schopnost obhájit právní názor)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časovou flexibilitu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samostatnost</w:t>
      </w:r>
    </w:p>
    <w:p w:rsidR="00BD4059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trestní bezúhonnost</w:t>
      </w:r>
    </w:p>
    <w:p w:rsidR="008E4021" w:rsidRPr="008E4021" w:rsidRDefault="008E4021" w:rsidP="008E4021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znalost právních předpisů vztahujících se k oblasti cestovního ruchu</w:t>
      </w:r>
      <w:r>
        <w:rPr>
          <w:rFonts w:ascii="Arial" w:hAnsi="Arial" w:cs="Arial"/>
          <w:sz w:val="22"/>
          <w:szCs w:val="22"/>
        </w:rPr>
        <w:t xml:space="preserve"> výhodou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praxe se správním řízením výhodou</w:t>
      </w:r>
    </w:p>
    <w:p w:rsidR="00BD4059" w:rsidRPr="00695CBA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praxe v oblasti práva a cestovního ruchu výhodou</w:t>
      </w:r>
    </w:p>
    <w:p w:rsidR="00BD4059" w:rsidRPr="00695CBA" w:rsidRDefault="00BD4059" w:rsidP="00BD4059">
      <w:pPr>
        <w:ind w:left="720"/>
        <w:rPr>
          <w:rFonts w:ascii="Arial" w:hAnsi="Arial" w:cs="Arial"/>
          <w:sz w:val="22"/>
          <w:szCs w:val="22"/>
        </w:rPr>
      </w:pPr>
    </w:p>
    <w:p w:rsidR="00BD4059" w:rsidRPr="00695CBA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</w:rPr>
        <w:t>Nabízíme: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pracovní poměr na dobu určitou (zástup za mateřskou/rodičovskou dovolenou)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plný pracovní úvazek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místo výkonu práce Praha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5 týdnů dovolené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pružnou pracovní dobu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příspěvek na stravování v podobě stravenek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jazykové kurzy a další odborné vzdělávání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finanční ohodnocení dle nařízení vlády č. 564/2006 Sb., ve znění pozdějších předpisů (14. platová třída)</w:t>
      </w:r>
    </w:p>
    <w:p w:rsidR="00BD4059" w:rsidRPr="00695CBA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vznik pracovního poměru ihned</w:t>
      </w:r>
      <w:r w:rsidR="00A74B98" w:rsidRPr="00695CBA">
        <w:rPr>
          <w:rFonts w:ascii="Arial" w:hAnsi="Arial" w:cs="Arial"/>
          <w:sz w:val="22"/>
          <w:szCs w:val="22"/>
        </w:rPr>
        <w:t>.</w:t>
      </w:r>
    </w:p>
    <w:p w:rsidR="00BD4059" w:rsidRPr="00695CBA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B1EE0" w:rsidP="00BD4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Bližší informace poskytne pan </w:t>
      </w:r>
      <w:r w:rsidR="008E4021">
        <w:rPr>
          <w:rFonts w:ascii="Arial" w:hAnsi="Arial" w:cs="Arial"/>
          <w:sz w:val="22"/>
          <w:szCs w:val="22"/>
        </w:rPr>
        <w:t>Ing. František Dickelt</w:t>
      </w:r>
      <w:r w:rsidR="00695CBA">
        <w:rPr>
          <w:rFonts w:ascii="Arial" w:hAnsi="Arial" w:cs="Arial"/>
          <w:sz w:val="22"/>
          <w:szCs w:val="22"/>
        </w:rPr>
        <w:t>.</w:t>
      </w:r>
      <w:r w:rsidR="00BD4059" w:rsidRPr="00695CBA">
        <w:rPr>
          <w:rFonts w:ascii="Arial" w:hAnsi="Arial" w:cs="Arial"/>
          <w:sz w:val="22"/>
          <w:szCs w:val="22"/>
        </w:rPr>
        <w:t xml:space="preserve">, e-mail: </w:t>
      </w:r>
      <w:r w:rsidR="008E4021" w:rsidRPr="008E4021">
        <w:rPr>
          <w:rFonts w:ascii="Arial" w:hAnsi="Arial" w:cs="Arial"/>
          <w:sz w:val="22"/>
          <w:szCs w:val="22"/>
        </w:rPr>
        <w:t>Frantisek.Dickelt</w:t>
      </w:r>
      <w:r w:rsidR="00BD4059" w:rsidRPr="008E4021">
        <w:rPr>
          <w:rStyle w:val="Hypertextovodkaz"/>
          <w:rFonts w:ascii="Arial" w:hAnsi="Arial" w:cs="Arial"/>
          <w:color w:val="000000" w:themeColor="text1"/>
          <w:sz w:val="22"/>
          <w:szCs w:val="22"/>
          <w:u w:val="none"/>
        </w:rPr>
        <w:t>@mmr.cz</w:t>
      </w:r>
      <w:r w:rsidR="00A74B98" w:rsidRPr="00695CBA">
        <w:rPr>
          <w:rFonts w:ascii="Arial" w:hAnsi="Arial" w:cs="Arial"/>
          <w:sz w:val="22"/>
          <w:szCs w:val="22"/>
        </w:rPr>
        <w:t>, tel: 224</w:t>
      </w:r>
      <w:r w:rsidR="00BD4059" w:rsidRPr="00695CBA">
        <w:rPr>
          <w:rFonts w:ascii="Arial" w:hAnsi="Arial" w:cs="Arial"/>
          <w:sz w:val="22"/>
          <w:szCs w:val="22"/>
        </w:rPr>
        <w:t> </w:t>
      </w:r>
      <w:r w:rsidR="00A74B98" w:rsidRPr="00695CBA">
        <w:rPr>
          <w:rFonts w:ascii="Arial" w:hAnsi="Arial" w:cs="Arial"/>
          <w:sz w:val="22"/>
          <w:szCs w:val="22"/>
        </w:rPr>
        <w:t>864</w:t>
      </w:r>
      <w:r w:rsidR="00BD4059" w:rsidRPr="00695CBA">
        <w:rPr>
          <w:rFonts w:ascii="Arial" w:hAnsi="Arial" w:cs="Arial"/>
          <w:sz w:val="22"/>
          <w:szCs w:val="22"/>
        </w:rPr>
        <w:t> </w:t>
      </w:r>
      <w:r w:rsidR="00A74B98" w:rsidRPr="00695CBA">
        <w:rPr>
          <w:rFonts w:ascii="Arial" w:hAnsi="Arial" w:cs="Arial"/>
          <w:sz w:val="22"/>
          <w:szCs w:val="22"/>
        </w:rPr>
        <w:t>406</w:t>
      </w:r>
      <w:r w:rsidR="00BD4059" w:rsidRPr="00695CBA">
        <w:rPr>
          <w:rFonts w:ascii="Arial" w:hAnsi="Arial" w:cs="Arial"/>
          <w:sz w:val="22"/>
          <w:szCs w:val="22"/>
        </w:rPr>
        <w:t>.</w:t>
      </w:r>
    </w:p>
    <w:p w:rsidR="00BD4059" w:rsidRPr="00695CBA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695CBA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695CBA">
        <w:rPr>
          <w:rFonts w:ascii="Arial" w:hAnsi="Arial" w:cs="Arial"/>
          <w:sz w:val="22"/>
          <w:szCs w:val="22"/>
        </w:rPr>
        <w:t xml:space="preserve"> zasílejte, prosím, </w:t>
      </w:r>
      <w:r w:rsidR="002C522F">
        <w:rPr>
          <w:rFonts w:ascii="Arial" w:hAnsi="Arial" w:cs="Arial"/>
          <w:b/>
          <w:sz w:val="22"/>
          <w:szCs w:val="22"/>
        </w:rPr>
        <w:t>do 7. 10</w:t>
      </w:r>
      <w:r w:rsidR="008E4021">
        <w:rPr>
          <w:rFonts w:ascii="Arial" w:hAnsi="Arial" w:cs="Arial"/>
          <w:b/>
          <w:sz w:val="22"/>
          <w:szCs w:val="22"/>
        </w:rPr>
        <w:t>. 2018</w:t>
      </w:r>
      <w:r w:rsidRPr="00695CBA">
        <w:rPr>
          <w:rFonts w:ascii="Arial" w:hAnsi="Arial" w:cs="Arial"/>
          <w:b/>
          <w:sz w:val="22"/>
          <w:szCs w:val="22"/>
        </w:rPr>
        <w:t xml:space="preserve"> </w:t>
      </w:r>
      <w:r w:rsidRPr="00695CBA">
        <w:rPr>
          <w:rFonts w:ascii="Arial" w:hAnsi="Arial" w:cs="Arial"/>
          <w:sz w:val="22"/>
          <w:szCs w:val="22"/>
        </w:rPr>
        <w:t>na</w:t>
      </w:r>
      <w:r w:rsidR="00A74B98" w:rsidRPr="00695CBA">
        <w:rPr>
          <w:rFonts w:ascii="Arial" w:hAnsi="Arial" w:cs="Arial"/>
          <w:sz w:val="22"/>
          <w:szCs w:val="22"/>
        </w:rPr>
        <w:t xml:space="preserve">    </w:t>
      </w:r>
      <w:r w:rsidR="008E4021">
        <w:rPr>
          <w:rFonts w:ascii="Arial" w:hAnsi="Arial" w:cs="Arial"/>
          <w:sz w:val="22"/>
          <w:szCs w:val="22"/>
        </w:rPr>
        <w:t xml:space="preserve">     </w:t>
      </w:r>
      <w:r w:rsidR="00A74B98" w:rsidRPr="00695CBA">
        <w:rPr>
          <w:rFonts w:ascii="Arial" w:hAnsi="Arial" w:cs="Arial"/>
          <w:sz w:val="22"/>
          <w:szCs w:val="22"/>
        </w:rPr>
        <w:t xml:space="preserve">   </w:t>
      </w:r>
      <w:r w:rsidRPr="00695CBA">
        <w:rPr>
          <w:rFonts w:ascii="Arial" w:hAnsi="Arial" w:cs="Arial"/>
          <w:sz w:val="22"/>
          <w:szCs w:val="22"/>
        </w:rPr>
        <w:t xml:space="preserve"> e-mail </w:t>
      </w:r>
      <w:hyperlink r:id="rId7" w:history="1">
        <w:r w:rsidR="008E4021" w:rsidRPr="002C05A1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Pr="00695CBA">
        <w:rPr>
          <w:rFonts w:ascii="Arial" w:hAnsi="Arial" w:cs="Arial"/>
          <w:sz w:val="22"/>
          <w:szCs w:val="22"/>
        </w:rPr>
        <w:t xml:space="preserve"> (do předmětu uveďte „právník/právnička </w:t>
      </w:r>
      <w:r w:rsidR="008769A5">
        <w:rPr>
          <w:rFonts w:ascii="Arial" w:hAnsi="Arial" w:cs="Arial"/>
          <w:sz w:val="22"/>
          <w:szCs w:val="22"/>
        </w:rPr>
        <w:t>odboru cestovního ruchu</w:t>
      </w:r>
      <w:bookmarkStart w:id="0" w:name="_GoBack"/>
      <w:bookmarkEnd w:id="0"/>
      <w:r w:rsidRPr="00695CBA">
        <w:rPr>
          <w:rFonts w:ascii="Arial" w:hAnsi="Arial" w:cs="Arial"/>
          <w:sz w:val="22"/>
          <w:szCs w:val="22"/>
        </w:rPr>
        <w:t>“) nebo na adresu:</w:t>
      </w:r>
    </w:p>
    <w:p w:rsidR="00BD4059" w:rsidRPr="00695CBA" w:rsidRDefault="00BD4059" w:rsidP="00BD4059">
      <w:pPr>
        <w:rPr>
          <w:rFonts w:ascii="Arial" w:hAnsi="Arial" w:cs="Arial"/>
          <w:sz w:val="22"/>
          <w:szCs w:val="22"/>
        </w:rPr>
      </w:pPr>
    </w:p>
    <w:p w:rsidR="00BD4059" w:rsidRPr="00695CBA" w:rsidRDefault="00BD4059" w:rsidP="00BD4059">
      <w:pPr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Ministerstvo pro místní rozvoj</w:t>
      </w:r>
    </w:p>
    <w:p w:rsidR="00BD4059" w:rsidRPr="00695CBA" w:rsidRDefault="00BD4059" w:rsidP="00BD4059">
      <w:pPr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Personální odbor</w:t>
      </w:r>
    </w:p>
    <w:p w:rsidR="00BD4059" w:rsidRPr="00695CBA" w:rsidRDefault="00BD4059" w:rsidP="00BD4059">
      <w:pPr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Staroměstské nám. 6</w:t>
      </w:r>
    </w:p>
    <w:p w:rsidR="00BD4059" w:rsidRPr="00695CBA" w:rsidRDefault="00BD4059" w:rsidP="00BD4059">
      <w:pPr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sz w:val="22"/>
          <w:szCs w:val="22"/>
        </w:rPr>
        <w:t>110 15 Praha 1</w:t>
      </w:r>
    </w:p>
    <w:p w:rsidR="00BD4059" w:rsidRPr="00695CBA" w:rsidRDefault="00BD4059" w:rsidP="00BD4059">
      <w:pPr>
        <w:ind w:left="360"/>
        <w:rPr>
          <w:rFonts w:ascii="Arial" w:hAnsi="Arial" w:cs="Arial"/>
          <w:sz w:val="22"/>
          <w:szCs w:val="22"/>
        </w:rPr>
      </w:pPr>
    </w:p>
    <w:p w:rsidR="00BD4059" w:rsidRPr="00695CBA" w:rsidRDefault="00BD4059" w:rsidP="00BD4059">
      <w:pPr>
        <w:rPr>
          <w:rFonts w:ascii="Arial" w:hAnsi="Arial" w:cs="Arial"/>
          <w:i/>
          <w:sz w:val="22"/>
          <w:szCs w:val="22"/>
          <w:u w:val="single"/>
        </w:rPr>
      </w:pPr>
      <w:r w:rsidRPr="00695CBA">
        <w:rPr>
          <w:rFonts w:ascii="Arial" w:hAnsi="Arial" w:cs="Arial"/>
          <w:i/>
          <w:sz w:val="22"/>
          <w:szCs w:val="22"/>
          <w:u w:val="single"/>
        </w:rPr>
        <w:lastRenderedPageBreak/>
        <w:t>Upozornění:</w:t>
      </w:r>
    </w:p>
    <w:p w:rsidR="00BD4059" w:rsidRPr="00695CBA" w:rsidRDefault="00BD4059" w:rsidP="00BD4059">
      <w:pPr>
        <w:jc w:val="both"/>
        <w:rPr>
          <w:rFonts w:ascii="Arial" w:hAnsi="Arial" w:cs="Arial"/>
          <w:i/>
          <w:sz w:val="22"/>
          <w:szCs w:val="22"/>
        </w:rPr>
      </w:pPr>
      <w:r w:rsidRPr="00695CBA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BD4059" w:rsidRPr="00695CBA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695CBA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3C0B90" w:rsidRPr="00695CBA" w:rsidRDefault="003C0B90" w:rsidP="00BD4059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695CBA" w:rsidSect="00175858">
      <w:headerReference w:type="default" r:id="rId8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9" w:rsidRDefault="008B0E09">
    <w:pPr>
      <w:pStyle w:val="Zhlav"/>
    </w:pPr>
    <w:r>
      <w:rPr>
        <w:noProof/>
      </w:rPr>
      <w:drawing>
        <wp:inline distT="0" distB="0" distL="0" distR="0" wp14:anchorId="30711218" wp14:editId="7CCFDE5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A0485F"/>
    <w:multiLevelType w:val="hybridMultilevel"/>
    <w:tmpl w:val="6A9A1578"/>
    <w:lvl w:ilvl="0" w:tplc="80E65A4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45F6"/>
    <w:rsid w:val="00252AC3"/>
    <w:rsid w:val="00274665"/>
    <w:rsid w:val="0029797C"/>
    <w:rsid w:val="002A1B4B"/>
    <w:rsid w:val="002A5A1C"/>
    <w:rsid w:val="002C522F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C0B90"/>
    <w:rsid w:val="003D09B5"/>
    <w:rsid w:val="003E453C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5032B6"/>
    <w:rsid w:val="00503884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D38B5"/>
    <w:rsid w:val="0064021B"/>
    <w:rsid w:val="00646568"/>
    <w:rsid w:val="00651767"/>
    <w:rsid w:val="00695CBA"/>
    <w:rsid w:val="006A44C7"/>
    <w:rsid w:val="006B1110"/>
    <w:rsid w:val="006C6A3C"/>
    <w:rsid w:val="006D03B1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769A5"/>
    <w:rsid w:val="00885C5F"/>
    <w:rsid w:val="008A33B8"/>
    <w:rsid w:val="008B0E09"/>
    <w:rsid w:val="008E0114"/>
    <w:rsid w:val="008E4021"/>
    <w:rsid w:val="008F4487"/>
    <w:rsid w:val="00904294"/>
    <w:rsid w:val="00956D2A"/>
    <w:rsid w:val="009A4CAD"/>
    <w:rsid w:val="009A61B3"/>
    <w:rsid w:val="009D34AF"/>
    <w:rsid w:val="00A02ADF"/>
    <w:rsid w:val="00A253EA"/>
    <w:rsid w:val="00A30922"/>
    <w:rsid w:val="00A466F8"/>
    <w:rsid w:val="00A74B98"/>
    <w:rsid w:val="00A8407B"/>
    <w:rsid w:val="00A84B45"/>
    <w:rsid w:val="00AB1068"/>
    <w:rsid w:val="00AF29A9"/>
    <w:rsid w:val="00AF5754"/>
    <w:rsid w:val="00B06AFA"/>
    <w:rsid w:val="00B3350D"/>
    <w:rsid w:val="00B46315"/>
    <w:rsid w:val="00B56C01"/>
    <w:rsid w:val="00B92EBF"/>
    <w:rsid w:val="00BB185C"/>
    <w:rsid w:val="00BB1EE0"/>
    <w:rsid w:val="00BD4059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D30DD0"/>
    <w:rsid w:val="00D34749"/>
    <w:rsid w:val="00D404EE"/>
    <w:rsid w:val="00D50511"/>
    <w:rsid w:val="00D5067F"/>
    <w:rsid w:val="00D527A3"/>
    <w:rsid w:val="00D72376"/>
    <w:rsid w:val="00D97AB5"/>
    <w:rsid w:val="00DB7E05"/>
    <w:rsid w:val="00E00C7A"/>
    <w:rsid w:val="00E90507"/>
    <w:rsid w:val="00E93BB1"/>
    <w:rsid w:val="00ED1345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E151"/>
  <w15:docId w15:val="{E2C139D6-2FFB-4449-A5FB-A942462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40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estnani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 </vt:lpstr>
    </vt:vector>
  </TitlesOfParts>
  <Company>MMR</Company>
  <LinksUpToDate>false</LinksUpToDate>
  <CharactersWithSpaces>2973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Holanová Diana</dc:creator>
  <cp:lastModifiedBy>Diana Holanová</cp:lastModifiedBy>
  <cp:revision>15</cp:revision>
  <cp:lastPrinted>2016-06-14T05:21:00Z</cp:lastPrinted>
  <dcterms:created xsi:type="dcterms:W3CDTF">2016-06-14T05:22:00Z</dcterms:created>
  <dcterms:modified xsi:type="dcterms:W3CDTF">2018-09-19T13:49:00Z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